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53" w:rsidRPr="00C206D0" w:rsidRDefault="00913F53" w:rsidP="00913F53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 xml:space="preserve">      </w:t>
      </w:r>
    </w:p>
    <w:p w:rsidR="00913F53" w:rsidRPr="00C206D0" w:rsidRDefault="00913F53" w:rsidP="00913F53">
      <w:pPr>
        <w:tabs>
          <w:tab w:val="left" w:pos="3090"/>
        </w:tabs>
        <w:outlineLvl w:val="0"/>
        <w:rPr>
          <w:rFonts w:ascii="Tahoma" w:hAnsi="Tahoma" w:cs="Tahoma"/>
          <w:i/>
          <w:sz w:val="16"/>
          <w:szCs w:val="16"/>
        </w:rPr>
      </w:pPr>
    </w:p>
    <w:p w:rsidR="00913F53" w:rsidRPr="00C206D0" w:rsidRDefault="00701993" w:rsidP="00913F53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>Администрация</w:t>
      </w:r>
      <w:r w:rsidR="00913F53" w:rsidRPr="00C206D0">
        <w:rPr>
          <w:rFonts w:ascii="Tahoma" w:hAnsi="Tahoma" w:cs="Tahoma"/>
          <w:i/>
          <w:sz w:val="16"/>
          <w:szCs w:val="16"/>
        </w:rPr>
        <w:t xml:space="preserve">   Чапаевского сельского поселения</w:t>
      </w:r>
    </w:p>
    <w:p w:rsidR="00913F53" w:rsidRPr="00C206D0" w:rsidRDefault="00913F53" w:rsidP="00C206D0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 w:rsidR="00C206D0">
        <w:rPr>
          <w:rFonts w:ascii="Tahoma" w:hAnsi="Tahoma" w:cs="Tahoma"/>
          <w:i/>
          <w:sz w:val="16"/>
          <w:szCs w:val="16"/>
        </w:rPr>
        <w:t xml:space="preserve"> </w:t>
      </w:r>
      <w:r w:rsidRPr="00C206D0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913F53" w:rsidRPr="00C206D0" w:rsidRDefault="00913F53" w:rsidP="00913F53">
      <w:pPr>
        <w:rPr>
          <w:rFonts w:ascii="Tahoma" w:hAnsi="Tahoma" w:cs="Tahoma"/>
          <w:i/>
          <w:sz w:val="16"/>
          <w:szCs w:val="16"/>
        </w:rPr>
      </w:pPr>
    </w:p>
    <w:p w:rsidR="00913F53" w:rsidRPr="00C206D0" w:rsidRDefault="00913F53" w:rsidP="00913F53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16"/>
          <w:szCs w:val="16"/>
        </w:rPr>
      </w:pPr>
      <w:r w:rsidRPr="00C206D0">
        <w:rPr>
          <w:rFonts w:ascii="Tahoma" w:hAnsi="Tahoma" w:cs="Tahoma"/>
          <w:b/>
          <w:i/>
          <w:sz w:val="16"/>
          <w:szCs w:val="16"/>
        </w:rPr>
        <w:t>ПОСТАНОВЛЕНИЕ</w:t>
      </w:r>
    </w:p>
    <w:p w:rsidR="00913F53" w:rsidRPr="00C206D0" w:rsidRDefault="00913F53" w:rsidP="00913F53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913F53" w:rsidRPr="00C206D0" w:rsidTr="00F51067">
        <w:trPr>
          <w:trHeight w:val="360"/>
        </w:trPr>
        <w:tc>
          <w:tcPr>
            <w:tcW w:w="479" w:type="dxa"/>
          </w:tcPr>
          <w:p w:rsidR="00913F53" w:rsidRPr="00C206D0" w:rsidRDefault="00913F5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206D0">
              <w:rPr>
                <w:rFonts w:ascii="Tahoma" w:hAnsi="Tahoma" w:cs="Tahoma"/>
                <w:i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913F53" w:rsidRPr="00C206D0" w:rsidRDefault="00477815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206D0">
              <w:rPr>
                <w:rFonts w:ascii="Tahoma" w:hAnsi="Tahoma" w:cs="Tahoma"/>
                <w:i/>
                <w:sz w:val="16"/>
                <w:szCs w:val="16"/>
              </w:rPr>
              <w:t>14</w:t>
            </w:r>
          </w:p>
        </w:tc>
        <w:tc>
          <w:tcPr>
            <w:tcW w:w="905" w:type="dxa"/>
          </w:tcPr>
          <w:p w:rsidR="00913F53" w:rsidRPr="00C206D0" w:rsidRDefault="00477815" w:rsidP="00F51067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C206D0">
              <w:rPr>
                <w:rFonts w:ascii="Tahoma" w:hAnsi="Tahoma" w:cs="Tahoma"/>
                <w:i/>
                <w:sz w:val="16"/>
                <w:szCs w:val="16"/>
              </w:rPr>
              <w:t>февраля</w:t>
            </w:r>
          </w:p>
        </w:tc>
        <w:tc>
          <w:tcPr>
            <w:tcW w:w="776" w:type="dxa"/>
          </w:tcPr>
          <w:p w:rsidR="00913F53" w:rsidRPr="00C206D0" w:rsidRDefault="00913F5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206D0">
              <w:rPr>
                <w:rFonts w:ascii="Tahoma" w:hAnsi="Tahoma" w:cs="Tahoma"/>
                <w:i/>
                <w:sz w:val="16"/>
                <w:szCs w:val="16"/>
              </w:rPr>
              <w:t>201</w:t>
            </w:r>
            <w:r w:rsidR="00477815" w:rsidRPr="00C206D0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913F53" w:rsidRPr="00C206D0" w:rsidRDefault="00913F53" w:rsidP="00F51067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C206D0">
              <w:rPr>
                <w:rFonts w:ascii="Tahoma" w:hAnsi="Tahoma" w:cs="Tahoma"/>
                <w:i/>
                <w:sz w:val="16"/>
                <w:szCs w:val="16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913F53" w:rsidRPr="00C206D0" w:rsidTr="00F51067">
        <w:trPr>
          <w:trHeight w:val="270"/>
        </w:trPr>
        <w:tc>
          <w:tcPr>
            <w:tcW w:w="484" w:type="dxa"/>
          </w:tcPr>
          <w:p w:rsidR="00913F53" w:rsidRPr="00C206D0" w:rsidRDefault="00913F5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206D0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</w:tc>
        <w:tc>
          <w:tcPr>
            <w:tcW w:w="496" w:type="dxa"/>
          </w:tcPr>
          <w:p w:rsidR="00913F53" w:rsidRPr="00C206D0" w:rsidRDefault="00477815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206D0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568" w:type="dxa"/>
          </w:tcPr>
          <w:p w:rsidR="00913F53" w:rsidRPr="00C206D0" w:rsidRDefault="00913F5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206D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</w:tr>
    </w:tbl>
    <w:p w:rsidR="00913F53" w:rsidRPr="00C206D0" w:rsidRDefault="00913F53" w:rsidP="00913F53">
      <w:pPr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 xml:space="preserve">    </w:t>
      </w:r>
    </w:p>
    <w:p w:rsidR="00913F53" w:rsidRPr="00C206D0" w:rsidRDefault="00913F53" w:rsidP="00913F53">
      <w:pPr>
        <w:rPr>
          <w:rFonts w:ascii="Tahoma" w:hAnsi="Tahoma" w:cs="Tahoma"/>
          <w:i/>
          <w:sz w:val="16"/>
          <w:szCs w:val="16"/>
        </w:rPr>
      </w:pPr>
    </w:p>
    <w:p w:rsidR="00701993" w:rsidRPr="00C206D0" w:rsidRDefault="004F7C1C" w:rsidP="00C206D0">
      <w:pPr>
        <w:tabs>
          <w:tab w:val="left" w:pos="5954"/>
        </w:tabs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>О внесении изменений в постановление администрации  от 30.11.2010 г. № 22 «</w:t>
      </w:r>
      <w:r w:rsidR="00701993" w:rsidRPr="00C206D0">
        <w:rPr>
          <w:rFonts w:ascii="Tahoma" w:hAnsi="Tahoma" w:cs="Tahoma"/>
          <w:i/>
          <w:sz w:val="16"/>
          <w:szCs w:val="16"/>
        </w:rPr>
        <w:t>О мерах  по реализации отдельных положений Федерального закона «О противодействии коррупции»</w:t>
      </w:r>
    </w:p>
    <w:p w:rsidR="00913F53" w:rsidRPr="00C206D0" w:rsidRDefault="00913F53" w:rsidP="00913F53">
      <w:pPr>
        <w:jc w:val="both"/>
        <w:rPr>
          <w:rFonts w:ascii="Tahoma" w:hAnsi="Tahoma" w:cs="Tahoma"/>
          <w:i/>
          <w:sz w:val="16"/>
          <w:szCs w:val="16"/>
        </w:rPr>
      </w:pPr>
    </w:p>
    <w:p w:rsidR="00913F53" w:rsidRPr="00C206D0" w:rsidRDefault="00913F53" w:rsidP="00701993">
      <w:pPr>
        <w:ind w:firstLine="513"/>
        <w:jc w:val="both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 xml:space="preserve"> </w:t>
      </w:r>
      <w:proofErr w:type="gramStart"/>
      <w:r w:rsidR="004F7C1C" w:rsidRPr="00C206D0">
        <w:rPr>
          <w:rFonts w:ascii="Tahoma" w:hAnsi="Tahoma" w:cs="Tahoma"/>
          <w:i/>
          <w:sz w:val="16"/>
          <w:szCs w:val="16"/>
        </w:rPr>
        <w:t>В соответствии  с  п. 10 ч. 1 ст. 12 Федерального закона от 02.03.2007 года №  25 – ФЗ «О муниципальной службе в Российской Федерации», ст. 12 Федерального закона «О противодействии коррупции»</w:t>
      </w:r>
      <w:r w:rsidR="00F473C6" w:rsidRPr="00C206D0">
        <w:rPr>
          <w:rFonts w:ascii="Tahoma" w:hAnsi="Tahoma" w:cs="Tahoma"/>
          <w:i/>
          <w:sz w:val="16"/>
          <w:szCs w:val="16"/>
        </w:rPr>
        <w:t>, ст. 64.1 ТК РФ,  ст. 15 Конституции Российской Федерации, ст. 47 Федерального закона от 06.10.2003 года № 131-ФЗ «Об общих принципах организации местного самоуправления в Российской Федерации», ст. 41 Устава муниципального образования</w:t>
      </w:r>
      <w:proofErr w:type="gramEnd"/>
      <w:r w:rsidR="00F473C6" w:rsidRPr="00C206D0">
        <w:rPr>
          <w:rFonts w:ascii="Tahoma" w:hAnsi="Tahoma" w:cs="Tahoma"/>
          <w:i/>
          <w:sz w:val="16"/>
          <w:szCs w:val="16"/>
        </w:rPr>
        <w:t xml:space="preserve"> Чапаевское сельское поселение Красносельского муниципального района Костромской области  </w:t>
      </w:r>
      <w:r w:rsidRPr="00C206D0">
        <w:rPr>
          <w:rFonts w:ascii="Tahoma" w:hAnsi="Tahoma" w:cs="Tahoma"/>
          <w:i/>
          <w:sz w:val="16"/>
          <w:szCs w:val="16"/>
        </w:rPr>
        <w:t>ПОСТАНОВЛЯЮ:</w:t>
      </w:r>
    </w:p>
    <w:p w:rsidR="00701993" w:rsidRPr="00C206D0" w:rsidRDefault="00F473C6" w:rsidP="006D32F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>Внести в постановление администрации  от 30.11.2010 г. № 22 «О мерах  по реализации отдельных положений Федерального закона «О противодействии коррупции» следующие изменения:</w:t>
      </w:r>
    </w:p>
    <w:p w:rsidR="006D32F9" w:rsidRPr="00C206D0" w:rsidRDefault="006D32F9" w:rsidP="006D32F9">
      <w:pPr>
        <w:pStyle w:val="a3"/>
        <w:numPr>
          <w:ilvl w:val="0"/>
          <w:numId w:val="11"/>
        </w:numPr>
        <w:tabs>
          <w:tab w:val="left" w:pos="851"/>
        </w:tabs>
        <w:ind w:left="567" w:firstLine="426"/>
        <w:jc w:val="both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 xml:space="preserve"> исключить из подпункта 1 пункта 1 словосочетание «и выполнять работу на условиях гражданско-правовых договоров»;</w:t>
      </w:r>
    </w:p>
    <w:p w:rsidR="006D32F9" w:rsidRPr="00C206D0" w:rsidRDefault="006D32F9" w:rsidP="006D32F9">
      <w:pPr>
        <w:pStyle w:val="a3"/>
        <w:numPr>
          <w:ilvl w:val="0"/>
          <w:numId w:val="11"/>
        </w:numPr>
        <w:tabs>
          <w:tab w:val="left" w:pos="851"/>
        </w:tabs>
        <w:ind w:left="567" w:firstLine="426"/>
        <w:jc w:val="both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>исключить из подпункта 2 пункта 1 словосочетание «и (или) гражданско-правовых договоров»;</w:t>
      </w:r>
    </w:p>
    <w:p w:rsidR="006D32F9" w:rsidRPr="00C206D0" w:rsidRDefault="006D32F9" w:rsidP="006D32F9">
      <w:pPr>
        <w:pStyle w:val="a3"/>
        <w:numPr>
          <w:ilvl w:val="0"/>
          <w:numId w:val="11"/>
        </w:numPr>
        <w:tabs>
          <w:tab w:val="left" w:pos="851"/>
        </w:tabs>
        <w:ind w:left="567" w:firstLine="426"/>
        <w:jc w:val="both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 xml:space="preserve"> исключить из подпункта 2 пункта 1 ссылку на подпункт 1 пункта 1   постановления;</w:t>
      </w:r>
    </w:p>
    <w:p w:rsidR="006D32F9" w:rsidRPr="00C206D0" w:rsidRDefault="006D32F9" w:rsidP="006D32F9">
      <w:pPr>
        <w:pStyle w:val="a3"/>
        <w:numPr>
          <w:ilvl w:val="0"/>
          <w:numId w:val="11"/>
        </w:numPr>
        <w:tabs>
          <w:tab w:val="left" w:pos="851"/>
        </w:tabs>
        <w:ind w:left="567" w:firstLine="426"/>
        <w:jc w:val="both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 xml:space="preserve"> изложить пункт 3 в следующей редакции:</w:t>
      </w:r>
    </w:p>
    <w:p w:rsidR="006D32F9" w:rsidRPr="00C206D0" w:rsidRDefault="006D32F9" w:rsidP="006D32F9">
      <w:pPr>
        <w:pStyle w:val="a3"/>
        <w:tabs>
          <w:tab w:val="left" w:pos="851"/>
        </w:tabs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>«3. Настоящее постановление вступает в силу после его официального опубликования в общественно-политической газете «Чапаевский вестник».</w:t>
      </w:r>
    </w:p>
    <w:p w:rsidR="00913F53" w:rsidRPr="00C206D0" w:rsidRDefault="006D32F9" w:rsidP="006D32F9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>Настоящее постановление вступает в силу после его официального опубликования в общественно-политической газете «Чапаевский вестник».</w:t>
      </w:r>
    </w:p>
    <w:p w:rsidR="00913F53" w:rsidRPr="00C206D0" w:rsidRDefault="00913F53" w:rsidP="00913F53">
      <w:pPr>
        <w:ind w:left="795"/>
        <w:jc w:val="both"/>
        <w:rPr>
          <w:rFonts w:ascii="Tahoma" w:hAnsi="Tahoma" w:cs="Tahoma"/>
          <w:i/>
          <w:sz w:val="16"/>
          <w:szCs w:val="16"/>
        </w:rPr>
      </w:pPr>
      <w:r w:rsidRPr="00C206D0">
        <w:rPr>
          <w:rFonts w:ascii="Tahoma" w:hAnsi="Tahoma" w:cs="Tahoma"/>
          <w:i/>
          <w:sz w:val="16"/>
          <w:szCs w:val="16"/>
        </w:rPr>
        <w:t xml:space="preserve"> </w:t>
      </w:r>
    </w:p>
    <w:p w:rsidR="00913F53" w:rsidRPr="00C206D0" w:rsidRDefault="00913F53" w:rsidP="00913F53">
      <w:pPr>
        <w:rPr>
          <w:rFonts w:ascii="Tahoma" w:hAnsi="Tahoma" w:cs="Tahoma"/>
          <w:i/>
          <w:sz w:val="16"/>
          <w:szCs w:val="16"/>
        </w:rPr>
        <w:sectPr w:rsidR="00913F53" w:rsidRPr="00C206D0" w:rsidSect="00701993"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 w:rsidRPr="00C206D0">
        <w:rPr>
          <w:rFonts w:ascii="Tahoma" w:hAnsi="Tahoma" w:cs="Tahoma"/>
          <w:i/>
          <w:sz w:val="16"/>
          <w:szCs w:val="16"/>
        </w:rPr>
        <w:t xml:space="preserve">Глава поселения                                                                        </w:t>
      </w:r>
      <w:r w:rsidR="006D32F9" w:rsidRPr="00C206D0">
        <w:rPr>
          <w:rFonts w:ascii="Tahoma" w:hAnsi="Tahoma" w:cs="Tahoma"/>
          <w:i/>
          <w:sz w:val="16"/>
          <w:szCs w:val="16"/>
        </w:rPr>
        <w:t xml:space="preserve">                 Г.Н.Афанасьева.</w:t>
      </w:r>
    </w:p>
    <w:p w:rsidR="00F964FD" w:rsidRPr="00C206D0" w:rsidRDefault="00C206D0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 xml:space="preserve"> </w:t>
      </w:r>
    </w:p>
    <w:sectPr w:rsidR="00F964FD" w:rsidRPr="00C206D0" w:rsidSect="003906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671"/>
    <w:multiLevelType w:val="hybridMultilevel"/>
    <w:tmpl w:val="7112474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364401BC"/>
    <w:multiLevelType w:val="hybridMultilevel"/>
    <w:tmpl w:val="6CC2C148"/>
    <w:lvl w:ilvl="0" w:tplc="C2F4C4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2575D"/>
    <w:multiLevelType w:val="hybridMultilevel"/>
    <w:tmpl w:val="BCE8B04E"/>
    <w:lvl w:ilvl="0" w:tplc="F606D40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1D7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6D4766"/>
    <w:multiLevelType w:val="hybridMultilevel"/>
    <w:tmpl w:val="B1E2D426"/>
    <w:lvl w:ilvl="0" w:tplc="F606D40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138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17C21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564ACC"/>
    <w:multiLevelType w:val="hybridMultilevel"/>
    <w:tmpl w:val="85266F9C"/>
    <w:lvl w:ilvl="0" w:tplc="1744F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607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9E78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A88F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46F9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CED0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1C9A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2836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3C84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BB6774"/>
    <w:multiLevelType w:val="hybridMultilevel"/>
    <w:tmpl w:val="5A8E7EA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F53"/>
    <w:rsid w:val="00250EBF"/>
    <w:rsid w:val="00477706"/>
    <w:rsid w:val="00477815"/>
    <w:rsid w:val="004B66E6"/>
    <w:rsid w:val="004F7C1C"/>
    <w:rsid w:val="00575776"/>
    <w:rsid w:val="00590C06"/>
    <w:rsid w:val="005D77A5"/>
    <w:rsid w:val="00647135"/>
    <w:rsid w:val="00677DB0"/>
    <w:rsid w:val="006D32F9"/>
    <w:rsid w:val="006D423E"/>
    <w:rsid w:val="00701993"/>
    <w:rsid w:val="007A08F2"/>
    <w:rsid w:val="00827C39"/>
    <w:rsid w:val="00913F53"/>
    <w:rsid w:val="00B00BCB"/>
    <w:rsid w:val="00C062B0"/>
    <w:rsid w:val="00C206D0"/>
    <w:rsid w:val="00C52FA0"/>
    <w:rsid w:val="00CB7285"/>
    <w:rsid w:val="00F17B58"/>
    <w:rsid w:val="00F4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2011-02-14T11:16:00Z</cp:lastPrinted>
  <dcterms:created xsi:type="dcterms:W3CDTF">2013-02-21T07:18:00Z</dcterms:created>
  <dcterms:modified xsi:type="dcterms:W3CDTF">2013-02-21T07:18:00Z</dcterms:modified>
</cp:coreProperties>
</file>